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48"/>
          <w:szCs w:val="48"/>
        </w:rPr>
      </w:pPr>
      <w:r>
        <w:rPr>
          <w:rFonts w:hint="eastAsia" w:ascii="宋体" w:hAnsi="宋体"/>
          <w:b/>
          <w:spacing w:val="40"/>
          <w:sz w:val="60"/>
        </w:rPr>
        <w:t>吉林市</w:t>
      </w:r>
      <w:r>
        <w:rPr>
          <w:rFonts w:hint="eastAsia" w:ascii="宋体" w:hAnsi="宋体" w:cs="宋体"/>
          <w:b/>
          <w:spacing w:val="40"/>
          <w:sz w:val="60"/>
        </w:rPr>
        <w:t>教</w:t>
      </w:r>
      <w:r>
        <w:rPr>
          <w:rFonts w:hint="eastAsia" w:ascii="宋体" w:hAnsi="宋体" w:cs="Batang"/>
          <w:b/>
          <w:spacing w:val="40"/>
          <w:sz w:val="60"/>
        </w:rPr>
        <w:t>育科</w:t>
      </w:r>
      <w:r>
        <w:rPr>
          <w:rFonts w:hint="eastAsia" w:ascii="宋体" w:hAnsi="宋体" w:cs="宋体"/>
          <w:b/>
          <w:spacing w:val="40"/>
          <w:sz w:val="60"/>
        </w:rPr>
        <w:t>学规划课题</w:t>
      </w:r>
    </w:p>
    <w:p>
      <w:pPr>
        <w:jc w:val="center"/>
        <w:rPr>
          <w:rFonts w:ascii="宋体" w:hAnsi="宋体"/>
          <w:b/>
          <w:sz w:val="60"/>
        </w:rPr>
      </w:pPr>
      <w:r>
        <w:rPr>
          <w:rFonts w:hint="eastAsia" w:ascii="黑体" w:hAnsi="黑体" w:eastAsia="黑体" w:cs="黑体"/>
          <w:b/>
          <w:spacing w:val="57"/>
          <w:sz w:val="60"/>
          <w:lang w:val="en-US" w:eastAsia="zh-CN"/>
        </w:rPr>
        <w:t>立项</w:t>
      </w:r>
      <w:r>
        <w:rPr>
          <w:rFonts w:hint="eastAsia" w:ascii="黑体" w:hAnsi="黑体" w:eastAsia="黑体" w:cs="黑体"/>
          <w:b/>
          <w:spacing w:val="57"/>
          <w:sz w:val="60"/>
        </w:rPr>
        <w:t>评审书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</w:t>
      </w:r>
    </w:p>
    <w:p>
      <w:pPr>
        <w:jc w:val="both"/>
        <w:rPr>
          <w:sz w:val="72"/>
          <w:szCs w:val="72"/>
        </w:rPr>
      </w:pPr>
    </w:p>
    <w:p>
      <w:pPr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ind w:firstLine="843" w:firstLineChars="300"/>
        <w:rPr>
          <w:rFonts w:hint="eastAsia"/>
          <w:b w:val="0"/>
          <w:bCs w:val="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</w:t>
      </w:r>
      <w:r>
        <w:rPr>
          <w:rFonts w:hint="eastAsia"/>
          <w:b/>
          <w:bCs/>
          <w:sz w:val="28"/>
          <w:szCs w:val="28"/>
          <w:lang w:val="en-US" w:eastAsia="zh-CN"/>
        </w:rPr>
        <w:t>类别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专项课题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</w:t>
      </w:r>
    </w:p>
    <w:p>
      <w:pPr>
        <w:ind w:firstLine="843" w:firstLineChars="300"/>
        <w:rPr>
          <w:rFonts w:hint="default" w:eastAsia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研究方向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学校心理健康教育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</w:p>
    <w:p>
      <w:pPr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申 请 </w:t>
      </w:r>
      <w:r>
        <w:rPr>
          <w:rFonts w:hint="eastAsia"/>
          <w:b/>
          <w:bCs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843" w:firstLineChars="300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工作单位</w:t>
      </w:r>
      <w:r>
        <w:rPr>
          <w:rFonts w:hint="eastAsia"/>
          <w:b/>
          <w:bCs/>
          <w:sz w:val="28"/>
          <w:szCs w:val="28"/>
          <w:lang w:eastAsia="zh-CN"/>
        </w:rPr>
        <w:t>（公章）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月起，预计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月止</w:t>
      </w:r>
    </w:p>
    <w:p>
      <w:pPr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吉林市教育科学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规划领导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小组办公室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制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二〇二三年一月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right="567"/>
        <w:jc w:val="center"/>
        <w:rPr>
          <w:rFonts w:hint="eastAsia" w:ascii="宋体" w:hAnsi="宋体" w:eastAsia="宋体" w:cs="宋体"/>
          <w:b/>
          <w:bCs w:val="0"/>
          <w:kern w:val="1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5"/>
          <w:kern w:val="16"/>
          <w:sz w:val="28"/>
          <w:szCs w:val="28"/>
        </w:rPr>
        <w:t>申请</w:t>
      </w:r>
      <w:r>
        <w:rPr>
          <w:rFonts w:hint="eastAsia" w:ascii="宋体" w:hAnsi="宋体" w:cs="宋体"/>
          <w:b/>
          <w:bCs w:val="0"/>
          <w:spacing w:val="85"/>
          <w:kern w:val="16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 w:val="0"/>
          <w:spacing w:val="85"/>
          <w:kern w:val="16"/>
          <w:sz w:val="28"/>
          <w:szCs w:val="28"/>
        </w:rPr>
        <w:t>承诺</w:t>
      </w:r>
      <w:r>
        <w:rPr>
          <w:rFonts w:hint="eastAsia" w:ascii="宋体" w:hAnsi="宋体" w:eastAsia="宋体" w:cs="宋体"/>
          <w:b/>
          <w:bCs w:val="0"/>
          <w:spacing w:val="85"/>
          <w:kern w:val="16"/>
          <w:sz w:val="28"/>
          <w:szCs w:val="28"/>
          <w:lang w:val="en-US" w:eastAsia="zh-CN"/>
        </w:rPr>
        <w:t>书</w:t>
      </w:r>
    </w:p>
    <w:p>
      <w:pPr>
        <w:pStyle w:val="5"/>
        <w:rPr>
          <w:rFonts w:hint="eastAsia" w:ascii="黑体" w:hAnsi="宋体" w:eastAsia="仿宋_GB2312"/>
          <w:b/>
          <w:bCs/>
          <w:sz w:val="32"/>
        </w:rPr>
      </w:pPr>
      <w:r>
        <w:rPr>
          <w:rFonts w:hint="eastAsia" w:ascii="楷体" w:hAnsi="楷体" w:eastAsia="楷体" w:cs="楷体"/>
          <w:sz w:val="21"/>
          <w:szCs w:val="21"/>
        </w:rPr>
        <w:t>我保证如实填写本表各项内容。如果获准立项，我承诺以本表为有约束力的协议，遵守《吉林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市</w:t>
      </w:r>
      <w:r>
        <w:rPr>
          <w:rFonts w:hint="eastAsia" w:ascii="楷体" w:hAnsi="楷体" w:eastAsia="楷体" w:cs="楷体"/>
          <w:sz w:val="21"/>
          <w:szCs w:val="21"/>
        </w:rPr>
        <w:t>教育科学规划课题管理办法》，恪守学术道德，维护学术尊严，认真开展研究工作，按时完成研究任务。同意吉林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市</w:t>
      </w:r>
      <w:r>
        <w:rPr>
          <w:rFonts w:hint="eastAsia" w:ascii="楷体" w:hAnsi="楷体" w:eastAsia="楷体" w:cs="楷体"/>
          <w:sz w:val="21"/>
          <w:szCs w:val="21"/>
        </w:rPr>
        <w:t>教育科学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规划</w:t>
      </w:r>
      <w:r>
        <w:rPr>
          <w:rFonts w:hint="eastAsia" w:ascii="楷体" w:hAnsi="楷体" w:eastAsia="楷体" w:cs="楷体"/>
          <w:sz w:val="21"/>
          <w:szCs w:val="21"/>
        </w:rPr>
        <w:t>领导小组办公室使用本课题研究成果及资料。</w:t>
      </w:r>
    </w:p>
    <w:p>
      <w:pPr>
        <w:spacing w:line="360" w:lineRule="auto"/>
        <w:ind w:right="567" w:firstLine="4620" w:firstLineChars="2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申请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（签章）：</w:t>
      </w:r>
    </w:p>
    <w:p>
      <w:pPr>
        <w:spacing w:line="360" w:lineRule="auto"/>
        <w:ind w:right="567" w:firstLine="6090" w:firstLineChars="2900"/>
        <w:rPr>
          <w:rFonts w:hint="eastAsia" w:ascii="黑体" w:hAnsi="宋体" w:eastAsia="仿宋_GB2312"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   月   日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8"/>
          <w:szCs w:val="28"/>
        </w:rPr>
        <w:t>填  表  说 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恪守学术道德，维护学术尊严，认真开展研究，保证取得预期研究成果。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立项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评审书》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评审稿）以电子文档形式向市规划办申报。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请准确、清晰地填写数据表各栏内容。</w:t>
      </w:r>
    </w:p>
    <w:p>
      <w:pPr>
        <w:widowControl/>
        <w:spacing w:line="360" w:lineRule="auto"/>
        <w:ind w:left="440" w:hanging="211" w:hanging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课题名称：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参照《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bidi="ar"/>
        </w:rPr>
        <w:t>吉林市教育科学“十四五”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 w:bidi="ar"/>
        </w:rPr>
        <w:t>规划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bidi="ar"/>
        </w:rPr>
        <w:t xml:space="preserve"> 2023年度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 w:bidi="ar"/>
        </w:rPr>
        <w:t>“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 w:bidi="ar"/>
        </w:rPr>
        <w:t>学校心理健康教育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 w:bidi="ar"/>
        </w:rPr>
        <w:t>”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 w:bidi="ar"/>
        </w:rPr>
        <w:t>专项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bidi="ar"/>
        </w:rPr>
        <w:t>课题指南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》自拟题目。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申 请 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课题实际负责人。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工作单位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申请人所在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单位和部门公章全称填写；主要参加者必须是真正参加课题实质性研究的人员，不包括课题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人及其他服务人员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研究时间：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研究起始时间为填报《立项评审书》时间，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预计完成时间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为预计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取得最终研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究成果的时限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课题研究时限为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本表须经课题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人所在单位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科研室（处）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责任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领导审核，签署意见并加盖公章后上报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各县（市）、区所属学校还需</w:t>
      </w:r>
      <w:r>
        <w:rPr>
          <w:rFonts w:hint="eastAsia"/>
          <w:kern w:val="0"/>
          <w:sz w:val="21"/>
          <w:szCs w:val="21"/>
        </w:rPr>
        <w:t>县（市）</w:t>
      </w:r>
      <w:r>
        <w:rPr>
          <w:rFonts w:hint="eastAsia"/>
          <w:kern w:val="0"/>
          <w:sz w:val="21"/>
          <w:szCs w:val="21"/>
          <w:lang w:eastAsia="zh-CN"/>
        </w:rPr>
        <w:t>、</w:t>
      </w:r>
      <w:r>
        <w:rPr>
          <w:rFonts w:hint="eastAsia"/>
          <w:kern w:val="0"/>
          <w:sz w:val="21"/>
          <w:szCs w:val="21"/>
        </w:rPr>
        <w:t>区</w:t>
      </w:r>
      <w:r>
        <w:rPr>
          <w:rFonts w:hint="eastAsia"/>
          <w:kern w:val="0"/>
          <w:sz w:val="21"/>
          <w:szCs w:val="21"/>
          <w:lang w:val="en-US" w:eastAsia="zh-CN"/>
        </w:rPr>
        <w:t>规划</w:t>
      </w:r>
      <w:r>
        <w:rPr>
          <w:rFonts w:hint="eastAsia"/>
          <w:kern w:val="0"/>
          <w:sz w:val="21"/>
          <w:szCs w:val="21"/>
        </w:rPr>
        <w:t>办</w:t>
      </w:r>
      <w:r>
        <w:rPr>
          <w:rFonts w:hint="eastAsia"/>
          <w:kern w:val="0"/>
          <w:sz w:val="21"/>
          <w:szCs w:val="21"/>
          <w:lang w:val="en-US" w:eastAsia="zh-CN"/>
        </w:rPr>
        <w:t>审核并加盖公章后上报。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若有不明问题，请与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市规划办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18543223251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一、基础数据表</w:t>
      </w:r>
    </w:p>
    <w:tbl>
      <w:tblPr>
        <w:tblStyle w:val="8"/>
        <w:tblpPr w:leftFromText="180" w:rightFromText="180" w:vertAnchor="text" w:horzAnchor="margin" w:tblpY="50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7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课题名称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7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关键词</w:t>
            </w:r>
          </w:p>
        </w:tc>
        <w:tc>
          <w:tcPr>
            <w:tcW w:w="4320" w:type="pct"/>
            <w:gridSpan w:val="25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限报三个）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7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最终成果</w:t>
            </w:r>
          </w:p>
        </w:tc>
        <w:tc>
          <w:tcPr>
            <w:tcW w:w="4320" w:type="pct"/>
            <w:gridSpan w:val="25"/>
            <w:noWrap w:val="0"/>
            <w:vAlign w:val="center"/>
          </w:tcPr>
          <w:p>
            <w:pPr>
              <w:spacing w:line="400" w:lineRule="exact"/>
              <w:ind w:right="567" w:firstLine="21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eastAsia="仿宋_GB2312"/>
              </w:rPr>
              <w:t>A.</w:t>
            </w:r>
            <w:r>
              <w:rPr>
                <w:rFonts w:hint="eastAsia" w:eastAsia="仿宋_GB2312"/>
              </w:rPr>
              <w:t>著作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B.</w:t>
            </w:r>
            <w:r>
              <w:rPr>
                <w:rFonts w:hint="eastAsia" w:eastAsia="仿宋_GB2312"/>
              </w:rPr>
              <w:t xml:space="preserve">论文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>C.</w:t>
            </w:r>
            <w:r>
              <w:rPr>
                <w:rFonts w:hint="eastAsia" w:eastAsia="仿宋_GB2312"/>
              </w:rPr>
              <w:t xml:space="preserve">研究报告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>D.</w:t>
            </w:r>
            <w:r>
              <w:rPr>
                <w:rFonts w:hint="eastAsia" w:eastAsia="仿宋_GB2312"/>
              </w:rPr>
              <w:t>软件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E.</w:t>
            </w:r>
            <w:r>
              <w:rPr>
                <w:rFonts w:hint="eastAsia" w:eastAsia="仿宋_GB23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5000" w:type="pct"/>
            <w:gridSpan w:val="26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（最终成果中研究报告是必备成果）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7" w:rightChars="0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7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承担课题的主要研究人员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7" w:rightChars="0"/>
        <w:jc w:val="center"/>
        <w:textAlignment w:val="auto"/>
        <w:rPr>
          <w:rFonts w:hint="eastAsia" w:ascii="宋体" w:hAnsi="宋体" w:eastAsia="楷体" w:cs="宋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课题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申请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人</w:t>
      </w:r>
    </w:p>
    <w:tbl>
      <w:tblPr>
        <w:tblStyle w:val="8"/>
        <w:tblpPr w:leftFromText="180" w:rightFromText="180" w:vertAnchor="text" w:horzAnchor="margin" w:tblpY="50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57"/>
        <w:gridCol w:w="209"/>
        <w:gridCol w:w="744"/>
        <w:gridCol w:w="425"/>
        <w:gridCol w:w="714"/>
        <w:gridCol w:w="349"/>
        <w:gridCol w:w="224"/>
        <w:gridCol w:w="851"/>
        <w:gridCol w:w="383"/>
        <w:gridCol w:w="8"/>
        <w:gridCol w:w="1058"/>
        <w:gridCol w:w="8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90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课题申请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人</w:t>
            </w: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36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pct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7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72" w:type="pct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研究专长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90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行政职务</w:t>
            </w: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48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72" w:type="pct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最后学历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0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87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电子信箱</w:t>
            </w:r>
          </w:p>
        </w:tc>
        <w:tc>
          <w:tcPr>
            <w:tcW w:w="1700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90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通讯地址</w:t>
            </w:r>
          </w:p>
        </w:tc>
        <w:tc>
          <w:tcPr>
            <w:tcW w:w="4209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90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8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邮政编码</w:t>
            </w:r>
          </w:p>
        </w:tc>
        <w:tc>
          <w:tcPr>
            <w:tcW w:w="8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  <w:t>主要参加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人</w:t>
      </w:r>
    </w:p>
    <w:tbl>
      <w:tblPr>
        <w:tblStyle w:val="9"/>
        <w:tblpPr w:leftFromText="180" w:rightFromText="180" w:vertAnchor="text" w:horzAnchor="page" w:tblpX="1818" w:tblpY="304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18"/>
        <w:gridCol w:w="529"/>
        <w:gridCol w:w="1165"/>
        <w:gridCol w:w="648"/>
        <w:gridCol w:w="820"/>
        <w:gridCol w:w="870"/>
        <w:gridCol w:w="2333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" w:type="dxa"/>
            <w:vAlign w:val="center"/>
          </w:tcPr>
          <w:p>
            <w:pPr>
              <w:jc w:val="distribute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jc w:val="distribute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姓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529" w:type="dxa"/>
            <w:vAlign w:val="center"/>
          </w:tcPr>
          <w:p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>
            <w:pPr>
              <w:jc w:val="distribute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48" w:type="dxa"/>
            <w:vAlign w:val="center"/>
          </w:tcPr>
          <w:p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所学</w:t>
            </w:r>
            <w:r>
              <w:rPr>
                <w:rFonts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870" w:type="dxa"/>
            <w:vAlign w:val="center"/>
          </w:tcPr>
          <w:p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作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单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位</w:t>
            </w:r>
          </w:p>
        </w:tc>
        <w:tc>
          <w:tcPr>
            <w:tcW w:w="777" w:type="dxa"/>
            <w:vAlign w:val="center"/>
          </w:tcPr>
          <w:p>
            <w:pPr>
              <w:jc w:val="distribute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4"/>
        </w:rPr>
        <w:t>—1—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三、推荐人意见</w:t>
      </w:r>
    </w:p>
    <w:p>
      <w:pPr>
        <w:numPr>
          <w:ilvl w:val="0"/>
          <w:numId w:val="0"/>
        </w:numPr>
        <w:ind w:firstLine="360" w:firstLineChars="200"/>
        <w:rPr>
          <w:rFonts w:hint="default" w:ascii="楷体" w:hAnsi="楷体" w:eastAsia="楷体" w:cs="楷体"/>
          <w:b w:val="0"/>
          <w:bCs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18"/>
          <w:szCs w:val="18"/>
          <w:lang w:val="en-US" w:eastAsia="zh-CN"/>
        </w:rPr>
        <w:t>根据《吉林市教育科学规划课题管理办法》第13条第4款规定：“申请课题负责人需具有中级以上专业技术职称，或者具有硕士以上（含硕士）学位；不具备此规定条件的申请人，须有两名副高级以上专业技术职称的同行专家书面推荐。”推荐人须认真负责地介绍课题申请人和参加者的专业水平、科研能力、科研态度和科研条件，并说明该课题取得预期成果的可能性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00"/>
        <w:gridCol w:w="1112"/>
        <w:gridCol w:w="2125"/>
        <w:gridCol w:w="743"/>
        <w:gridCol w:w="1170"/>
        <w:gridCol w:w="76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28" w:type="dxa"/>
            <w:gridSpan w:val="8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第一推荐人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0" w:type="dxa"/>
            <w:vAlign w:val="center"/>
          </w:tcPr>
          <w:p>
            <w:pPr>
              <w:tabs>
                <w:tab w:val="left" w:pos="507"/>
              </w:tabs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50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tabs>
                <w:tab w:val="left" w:pos="507"/>
              </w:tabs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left" w:pos="50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tabs>
                <w:tab w:val="left" w:pos="507"/>
              </w:tabs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507"/>
              </w:tabs>
              <w:ind w:firstLine="5460" w:firstLineChars="26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tabs>
                <w:tab w:val="left" w:pos="274"/>
                <w:tab w:val="left" w:pos="507"/>
              </w:tabs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21" w:type="dxa"/>
            <w:vAlign w:val="center"/>
          </w:tcPr>
          <w:p>
            <w:pPr>
              <w:tabs>
                <w:tab w:val="left" w:pos="274"/>
                <w:tab w:val="left" w:pos="50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8528" w:type="dxa"/>
            <w:gridSpan w:val="8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推荐意见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firstLine="5580" w:firstLineChars="3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推荐人签字：</w:t>
            </w:r>
          </w:p>
          <w:p>
            <w:pPr>
              <w:ind w:firstLine="7200" w:firstLineChars="400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</w:tbl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00"/>
        <w:gridCol w:w="1212"/>
        <w:gridCol w:w="2013"/>
        <w:gridCol w:w="755"/>
        <w:gridCol w:w="1170"/>
        <w:gridCol w:w="76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28" w:type="dxa"/>
            <w:gridSpan w:val="8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第二推荐人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0" w:type="dxa"/>
            <w:vAlign w:val="center"/>
          </w:tcPr>
          <w:p>
            <w:pPr>
              <w:tabs>
                <w:tab w:val="left" w:pos="507"/>
              </w:tabs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50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tabs>
                <w:tab w:val="left" w:pos="507"/>
              </w:tabs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0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tabs>
                <w:tab w:val="left" w:pos="507"/>
              </w:tabs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507"/>
              </w:tabs>
              <w:ind w:firstLine="5460" w:firstLineChars="26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tabs>
                <w:tab w:val="left" w:pos="274"/>
                <w:tab w:val="left" w:pos="507"/>
              </w:tabs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21" w:type="dxa"/>
            <w:vAlign w:val="center"/>
          </w:tcPr>
          <w:p>
            <w:pPr>
              <w:tabs>
                <w:tab w:val="left" w:pos="274"/>
                <w:tab w:val="left" w:pos="50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8528" w:type="dxa"/>
            <w:gridSpan w:val="8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推荐意见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firstLine="5580" w:firstLineChars="3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推荐人签字：</w:t>
            </w:r>
          </w:p>
          <w:p>
            <w:pPr>
              <w:ind w:firstLine="7200" w:firstLineChars="400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</w:p>
    <w:p>
      <w:pPr>
        <w:jc w:val="center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—2—</w:t>
      </w:r>
    </w:p>
    <w:p>
      <w:pPr>
        <w:rPr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课题论证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</w:tcPr>
          <w:p>
            <w:pPr>
              <w:ind w:right="71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1.问题提出：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本课题国内外研究现状述评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选题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的理论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意义和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现实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价值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8522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2.研究内容：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本课题的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研究目标，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基本内容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研究重点、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难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点问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题(900字)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</w:p>
    <w:p>
      <w:pPr>
        <w:jc w:val="center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</w:t>
      </w:r>
      <w:r>
        <w:rPr>
          <w:rFonts w:hint="eastAsia" w:eastAsia="仿宋_GB2312"/>
          <w:b/>
          <w:sz w:val="24"/>
          <w:lang w:val="en-US" w:eastAsia="zh-CN"/>
        </w:rPr>
        <w:t>3</w:t>
      </w:r>
      <w:r>
        <w:rPr>
          <w:rFonts w:hint="eastAsia" w:eastAsia="仿宋_GB2312"/>
          <w:b/>
          <w:sz w:val="24"/>
        </w:rPr>
        <w:t>—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0" w:hRule="atLeast"/>
        </w:trPr>
        <w:tc>
          <w:tcPr>
            <w:tcW w:w="8528" w:type="dxa"/>
          </w:tcPr>
          <w:p>
            <w:pPr>
              <w:jc w:val="left"/>
              <w:rPr>
                <w:rFonts w:hint="eastAsia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8" w:type="dxa"/>
          </w:tcPr>
          <w:p>
            <w:pPr>
              <w:spacing w:before="60"/>
              <w:ind w:left="-147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3.研究设计：本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课题的研究思路和方法，研究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步骤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（包括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前期准备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情况）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预期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中期成果(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8" w:hRule="atLeast"/>
        </w:trPr>
        <w:tc>
          <w:tcPr>
            <w:tcW w:w="8528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</w:t>
      </w:r>
      <w:r>
        <w:rPr>
          <w:rFonts w:hint="eastAsia" w:eastAsia="仿宋_GB2312"/>
          <w:b/>
          <w:sz w:val="24"/>
          <w:lang w:val="en-US" w:eastAsia="zh-CN"/>
        </w:rPr>
        <w:t>4</w:t>
      </w:r>
      <w:r>
        <w:rPr>
          <w:rFonts w:hint="eastAsia" w:eastAsia="仿宋_GB2312"/>
          <w:b/>
          <w:sz w:val="24"/>
        </w:rPr>
        <w:t>—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、完成课题可行性分析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71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已取得的相关研究成果和主要参考文献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不低于10篇）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522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right="71" w:firstLine="180" w:firstLineChars="10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22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71"/>
              <w:jc w:val="left"/>
              <w:rPr>
                <w:rFonts w:hint="default" w:ascii="黑体" w:hAnsi="黑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主要参加者的学术背景和组成结构（如职务、专业、年龄等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变量的统计分析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）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不可以透露参加者姓名）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完成课题的保障条件（如研究资料、实验仪器设备、研究经费、研究时间及所在单位条件等）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jc w:val="center"/>
        <w:outlineLvl w:val="0"/>
        <w:rPr>
          <w:rFonts w:hint="eastAsia" w:eastAsia="仿宋_GB2312"/>
          <w:b/>
          <w:sz w:val="24"/>
        </w:rPr>
      </w:pPr>
    </w:p>
    <w:p>
      <w:pPr>
        <w:jc w:val="center"/>
        <w:outlineLvl w:val="0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</w:t>
      </w:r>
      <w:r>
        <w:rPr>
          <w:rFonts w:hint="eastAsia" w:eastAsia="仿宋_GB2312"/>
          <w:b/>
          <w:sz w:val="24"/>
          <w:lang w:val="en-US" w:eastAsia="zh-CN"/>
        </w:rPr>
        <w:t>5</w:t>
      </w:r>
      <w:r>
        <w:rPr>
          <w:rFonts w:hint="eastAsia" w:eastAsia="仿宋_GB2312"/>
          <w:b/>
          <w:sz w:val="24"/>
        </w:rPr>
        <w:t>—</w:t>
      </w:r>
    </w:p>
    <w:p>
      <w:pPr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eastAsia="黑体"/>
          <w:sz w:val="30"/>
          <w:lang w:val="en-US" w:eastAsia="zh-CN"/>
        </w:rPr>
        <w:t>六</w:t>
      </w:r>
      <w:r>
        <w:rPr>
          <w:rFonts w:hint="eastAsia" w:eastAsia="黑体"/>
          <w:sz w:val="30"/>
        </w:rPr>
        <w:t>、</w:t>
      </w:r>
      <w:r>
        <w:rPr>
          <w:rFonts w:hint="eastAsia" w:ascii="宋体" w:hAnsi="宋体"/>
          <w:b/>
          <w:sz w:val="28"/>
          <w:szCs w:val="28"/>
        </w:rPr>
        <w:t>课题预期研究成果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59"/>
        <w:gridCol w:w="414"/>
        <w:gridCol w:w="2826"/>
        <w:gridCol w:w="540"/>
        <w:gridCol w:w="1217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主 要 阶 段 性 成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61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研究阶段（起止时间）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84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最 终 研 究 成 果 （ 必含研究报告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完成时间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最  终  成  果  名  称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成果形式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sz w:val="1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</w:t>
      </w:r>
      <w:r>
        <w:rPr>
          <w:rFonts w:hint="eastAsia" w:eastAsia="仿宋_GB2312"/>
          <w:b/>
          <w:sz w:val="24"/>
          <w:lang w:val="en-US" w:eastAsia="zh-CN"/>
        </w:rPr>
        <w:t>6</w:t>
      </w:r>
      <w:r>
        <w:rPr>
          <w:rFonts w:hint="eastAsia" w:eastAsia="仿宋_GB2312"/>
          <w:b/>
          <w:sz w:val="24"/>
        </w:rPr>
        <w:t>—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、课题申报单位意见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840" w:type="dxa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课题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/>
                <w:kern w:val="0"/>
                <w:sz w:val="21"/>
                <w:szCs w:val="21"/>
              </w:rPr>
              <w:t>人签章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ind w:firstLine="1050" w:firstLineChars="50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    月   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/>
                <w:kern w:val="0"/>
                <w:sz w:val="21"/>
                <w:szCs w:val="21"/>
              </w:rPr>
              <w:t>人所在单位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意见</w:t>
            </w: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县（市）区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规划</w:t>
            </w:r>
            <w:r>
              <w:rPr>
                <w:rFonts w:hint="eastAsia"/>
                <w:kern w:val="0"/>
                <w:sz w:val="21"/>
                <w:szCs w:val="21"/>
              </w:rPr>
              <w:t>办意见</w:t>
            </w: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    月   日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八、</w:t>
      </w:r>
      <w:r>
        <w:rPr>
          <w:rFonts w:hint="eastAsia"/>
          <w:b/>
          <w:sz w:val="28"/>
          <w:szCs w:val="28"/>
        </w:rPr>
        <w:t>课题评审</w:t>
      </w:r>
      <w:r>
        <w:rPr>
          <w:rFonts w:hint="eastAsia"/>
          <w:b/>
          <w:sz w:val="28"/>
          <w:szCs w:val="28"/>
          <w:lang w:val="en-US" w:eastAsia="zh-CN"/>
        </w:rPr>
        <w:t>组</w:t>
      </w:r>
      <w:r>
        <w:rPr>
          <w:rFonts w:hint="eastAsia"/>
          <w:b/>
          <w:sz w:val="28"/>
          <w:szCs w:val="28"/>
        </w:rPr>
        <w:t>意见</w:t>
      </w:r>
    </w:p>
    <w:tbl>
      <w:tblPr>
        <w:tblStyle w:val="8"/>
        <w:tblW w:w="852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"/>
        <w:gridCol w:w="993"/>
        <w:gridCol w:w="848"/>
        <w:gridCol w:w="794"/>
        <w:gridCol w:w="1003"/>
        <w:gridCol w:w="873"/>
        <w:gridCol w:w="321"/>
        <w:gridCol w:w="639"/>
        <w:gridCol w:w="332"/>
        <w:gridCol w:w="66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 审 等 级 赋 值 表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现状与趋势分析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A 全面完整 B 较为全面  C 没有分析 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文献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论证不充分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选题意义和价值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重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要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般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C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不重要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选题重复，无实践价值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研究目标和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 符合实际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较充实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C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洞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研究者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水平不能胜任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研究思路和方法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 操作性强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B操作性一般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操作性查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研究思路不清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8" w:type="dxa"/>
            <w:gridSpan w:val="3"/>
            <w:noWrap w:val="0"/>
            <w:vAlign w:val="center"/>
          </w:tcPr>
          <w:p>
            <w:pPr>
              <w:tabs>
                <w:tab w:val="left" w:pos="207"/>
              </w:tabs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研究基础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A充  分   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般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差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准备不够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8" w:type="dxa"/>
            <w:gridSpan w:val="3"/>
            <w:noWrap w:val="0"/>
            <w:vAlign w:val="center"/>
          </w:tcPr>
          <w:p>
            <w:pPr>
              <w:tabs>
                <w:tab w:val="left" w:pos="207"/>
              </w:tabs>
              <w:jc w:val="distribut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预期成果去向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rPr>
                <w:rFonts w:hint="eastAsia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A清晰明了 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般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不清晰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最终成果不明确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0" w:type="dxa"/>
            <w:noWrap w:val="0"/>
            <w:vAlign w:val="top"/>
          </w:tcPr>
          <w:p>
            <w:pPr>
              <w:spacing w:before="6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赞同票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spacing w:before="6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反对票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弃权票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1292" w:type="dxa"/>
            <w:gridSpan w:val="3"/>
            <w:noWrap w:val="0"/>
            <w:vAlign w:val="top"/>
          </w:tcPr>
          <w:p>
            <w:pPr>
              <w:spacing w:before="6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评审等级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  别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before="6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2645" w:type="dxa"/>
            <w:gridSpan w:val="3"/>
            <w:noWrap w:val="0"/>
            <w:vAlign w:val="top"/>
          </w:tcPr>
          <w:p>
            <w:pPr>
              <w:spacing w:before="6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spacing w:before="6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 务</w:t>
            </w: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spacing w:before="6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before="6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  字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before="6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</w:t>
            </w:r>
            <w:r>
              <w:rPr>
                <w:rFonts w:hint="eastAsia"/>
              </w:rPr>
              <w:t>组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2645" w:type="dxa"/>
            <w:gridSpan w:val="3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5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</w:t>
            </w:r>
            <w:r>
              <w:rPr>
                <w:rFonts w:hint="eastAsia"/>
              </w:rPr>
              <w:t>组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2645" w:type="dxa"/>
            <w:gridSpan w:val="3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before="6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gridSpan w:val="2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</w:t>
            </w:r>
            <w:r>
              <w:rPr>
                <w:rFonts w:hint="eastAsia"/>
              </w:rPr>
              <w:t>组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2645" w:type="dxa"/>
            <w:gridSpan w:val="3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before="60"/>
              <w:jc w:val="distribut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组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组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九、</w:t>
      </w:r>
      <w:r>
        <w:rPr>
          <w:rFonts w:hint="eastAsia"/>
          <w:b/>
          <w:sz w:val="28"/>
          <w:szCs w:val="28"/>
        </w:rPr>
        <w:t>课题立项审批意见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3990" w:type="dxa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吉林市教育科学学术委员会评审意见</w:t>
            </w: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rFonts w:hint="eastAsia"/>
                <w:kern w:val="0"/>
                <w:sz w:val="20"/>
                <w:szCs w:val="21"/>
              </w:rPr>
            </w:pPr>
          </w:p>
          <w:p>
            <w:pPr>
              <w:rPr>
                <w:rFonts w:hint="eastAsia"/>
                <w:kern w:val="0"/>
                <w:sz w:val="20"/>
                <w:szCs w:val="21"/>
              </w:rPr>
            </w:pPr>
          </w:p>
          <w:p>
            <w:pPr>
              <w:ind w:firstLine="2400" w:firstLineChars="1200"/>
              <w:jc w:val="both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公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章  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1"/>
              </w:rPr>
              <w:t>年   月  日</w:t>
            </w:r>
          </w:p>
        </w:tc>
        <w:tc>
          <w:tcPr>
            <w:tcW w:w="4532" w:type="dxa"/>
          </w:tcPr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吉林市教育科学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规划</w:t>
            </w:r>
            <w:r>
              <w:rPr>
                <w:rFonts w:hint="eastAsia"/>
                <w:kern w:val="0"/>
                <w:sz w:val="21"/>
                <w:szCs w:val="21"/>
              </w:rPr>
              <w:t>领导小组办公室审批意见</w:t>
            </w: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rFonts w:hint="eastAsia"/>
                <w:kern w:val="0"/>
                <w:sz w:val="20"/>
                <w:szCs w:val="21"/>
              </w:rPr>
            </w:pPr>
          </w:p>
          <w:p>
            <w:pPr>
              <w:ind w:firstLine="1400" w:firstLineChars="700"/>
              <w:jc w:val="both"/>
              <w:rPr>
                <w:rFonts w:hint="eastAsia"/>
                <w:kern w:val="0"/>
                <w:sz w:val="20"/>
                <w:szCs w:val="21"/>
              </w:rPr>
            </w:pPr>
          </w:p>
          <w:p>
            <w:pPr>
              <w:ind w:firstLine="2800" w:firstLineChars="1400"/>
              <w:jc w:val="both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公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章                 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年   月  日</w:t>
            </w:r>
          </w:p>
        </w:tc>
      </w:tr>
    </w:tbl>
    <w:p>
      <w:pPr>
        <w:jc w:val="center"/>
        <w:rPr>
          <w:rFonts w:hint="eastAsia" w:eastAsia="黑体"/>
          <w:sz w:val="30"/>
        </w:rPr>
      </w:pPr>
      <w:r>
        <w:rPr>
          <w:rFonts w:hint="eastAsia" w:eastAsia="仿宋_GB2312"/>
          <w:b/>
          <w:sz w:val="24"/>
        </w:rPr>
        <w:t>—</w:t>
      </w:r>
      <w:r>
        <w:rPr>
          <w:rFonts w:hint="eastAsia" w:eastAsia="仿宋_GB2312"/>
          <w:b/>
          <w:sz w:val="24"/>
          <w:lang w:val="en-US" w:eastAsia="zh-CN"/>
        </w:rPr>
        <w:t>7</w:t>
      </w:r>
      <w:r>
        <w:rPr>
          <w:rFonts w:hint="eastAsia" w:eastAsia="仿宋_GB2312"/>
          <w:b/>
          <w:sz w:val="24"/>
        </w:rPr>
        <w:t>—</w:t>
      </w:r>
      <w:r>
        <w:rPr>
          <w:rFonts w:hint="eastAsia" w:eastAsia="黑体"/>
          <w:sz w:val="30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40" w:bottom="1361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F08BD"/>
    <w:multiLevelType w:val="singleLevel"/>
    <w:tmpl w:val="99DF08B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17231FDB"/>
    <w:multiLevelType w:val="singleLevel"/>
    <w:tmpl w:val="17231F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DY3YTdkZjhhYzNkZWZhNzlhYjk4NGY3N2M1YjAifQ=="/>
    <w:docVar w:name="KSO_WPS_MARK_KEY" w:val="7222c173-e0c4-4708-aa23-d7af94250f72"/>
  </w:docVars>
  <w:rsids>
    <w:rsidRoot w:val="00C3001B"/>
    <w:rsid w:val="00226F19"/>
    <w:rsid w:val="003370DB"/>
    <w:rsid w:val="003D26BC"/>
    <w:rsid w:val="00423906"/>
    <w:rsid w:val="00545CCE"/>
    <w:rsid w:val="005947FC"/>
    <w:rsid w:val="00597C00"/>
    <w:rsid w:val="00704CF8"/>
    <w:rsid w:val="00720BBF"/>
    <w:rsid w:val="007B674D"/>
    <w:rsid w:val="007E1DE2"/>
    <w:rsid w:val="00877015"/>
    <w:rsid w:val="00880CCE"/>
    <w:rsid w:val="00923B7E"/>
    <w:rsid w:val="009331E6"/>
    <w:rsid w:val="00BA3A46"/>
    <w:rsid w:val="00C3001B"/>
    <w:rsid w:val="00D0399E"/>
    <w:rsid w:val="00EB6FC0"/>
    <w:rsid w:val="02387C72"/>
    <w:rsid w:val="03681D59"/>
    <w:rsid w:val="0584783F"/>
    <w:rsid w:val="05EF4D27"/>
    <w:rsid w:val="07B2079F"/>
    <w:rsid w:val="096D13CE"/>
    <w:rsid w:val="09CD449B"/>
    <w:rsid w:val="0AD01950"/>
    <w:rsid w:val="0B060476"/>
    <w:rsid w:val="0B4E17D1"/>
    <w:rsid w:val="0BCA4C42"/>
    <w:rsid w:val="0C3547C3"/>
    <w:rsid w:val="0D67703E"/>
    <w:rsid w:val="0D6A7523"/>
    <w:rsid w:val="0E844548"/>
    <w:rsid w:val="0F5F44FB"/>
    <w:rsid w:val="10915500"/>
    <w:rsid w:val="110F19FC"/>
    <w:rsid w:val="133F086C"/>
    <w:rsid w:val="14B22D17"/>
    <w:rsid w:val="151D308C"/>
    <w:rsid w:val="181556EA"/>
    <w:rsid w:val="187707C6"/>
    <w:rsid w:val="189B2A05"/>
    <w:rsid w:val="1BFF34DE"/>
    <w:rsid w:val="1C922F59"/>
    <w:rsid w:val="1DFF5BAF"/>
    <w:rsid w:val="1F5A76A7"/>
    <w:rsid w:val="1F8210A8"/>
    <w:rsid w:val="1F9F0F28"/>
    <w:rsid w:val="20AC6702"/>
    <w:rsid w:val="20D95626"/>
    <w:rsid w:val="21061B56"/>
    <w:rsid w:val="221520FD"/>
    <w:rsid w:val="25656631"/>
    <w:rsid w:val="264415FD"/>
    <w:rsid w:val="269A4809"/>
    <w:rsid w:val="28956913"/>
    <w:rsid w:val="293F787C"/>
    <w:rsid w:val="29E74231"/>
    <w:rsid w:val="2C911136"/>
    <w:rsid w:val="2D606F63"/>
    <w:rsid w:val="2E3A4ACA"/>
    <w:rsid w:val="2F38358B"/>
    <w:rsid w:val="2FA91ABF"/>
    <w:rsid w:val="2FCF5477"/>
    <w:rsid w:val="30EC529D"/>
    <w:rsid w:val="318A7452"/>
    <w:rsid w:val="325F4A4E"/>
    <w:rsid w:val="342401BA"/>
    <w:rsid w:val="348E64E3"/>
    <w:rsid w:val="36D9126B"/>
    <w:rsid w:val="374970B3"/>
    <w:rsid w:val="3A6C269B"/>
    <w:rsid w:val="3AA63529"/>
    <w:rsid w:val="3C751534"/>
    <w:rsid w:val="40B138D2"/>
    <w:rsid w:val="41D41319"/>
    <w:rsid w:val="456B46BB"/>
    <w:rsid w:val="467E1859"/>
    <w:rsid w:val="46D57631"/>
    <w:rsid w:val="473C0E7E"/>
    <w:rsid w:val="4A1136E8"/>
    <w:rsid w:val="4B597519"/>
    <w:rsid w:val="4C251E17"/>
    <w:rsid w:val="4CD10848"/>
    <w:rsid w:val="4F252F46"/>
    <w:rsid w:val="4F766EAA"/>
    <w:rsid w:val="4F9C2D0E"/>
    <w:rsid w:val="510B2EC2"/>
    <w:rsid w:val="52DB5A0A"/>
    <w:rsid w:val="543F0DA0"/>
    <w:rsid w:val="54796E79"/>
    <w:rsid w:val="550E3814"/>
    <w:rsid w:val="56570E53"/>
    <w:rsid w:val="57221ED6"/>
    <w:rsid w:val="574372AA"/>
    <w:rsid w:val="57FA6EAB"/>
    <w:rsid w:val="5A0A042D"/>
    <w:rsid w:val="5A4C22F0"/>
    <w:rsid w:val="5B4D1AD4"/>
    <w:rsid w:val="5C16171F"/>
    <w:rsid w:val="5CC76201"/>
    <w:rsid w:val="5CCE22DA"/>
    <w:rsid w:val="5D6F56A9"/>
    <w:rsid w:val="5DD1436A"/>
    <w:rsid w:val="5F3B1DB6"/>
    <w:rsid w:val="5F4E13D1"/>
    <w:rsid w:val="5FEB6492"/>
    <w:rsid w:val="642D3221"/>
    <w:rsid w:val="6434741F"/>
    <w:rsid w:val="652E2415"/>
    <w:rsid w:val="65CB2744"/>
    <w:rsid w:val="66DD5F97"/>
    <w:rsid w:val="6B493D26"/>
    <w:rsid w:val="6B4A1332"/>
    <w:rsid w:val="6B6D744B"/>
    <w:rsid w:val="6BC75370"/>
    <w:rsid w:val="6C2D3A9C"/>
    <w:rsid w:val="6C9B334F"/>
    <w:rsid w:val="6D16504A"/>
    <w:rsid w:val="71320684"/>
    <w:rsid w:val="73185269"/>
    <w:rsid w:val="77157623"/>
    <w:rsid w:val="77707769"/>
    <w:rsid w:val="789936D6"/>
    <w:rsid w:val="79D70B3B"/>
    <w:rsid w:val="7A370D8F"/>
    <w:rsid w:val="7BBF21A2"/>
    <w:rsid w:val="7BE6724A"/>
    <w:rsid w:val="7CC6056F"/>
    <w:rsid w:val="7D277EF0"/>
    <w:rsid w:val="7F6C5788"/>
    <w:rsid w:val="7FAB6719"/>
    <w:rsid w:val="7FD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1624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Body Text Indent"/>
    <w:basedOn w:val="1"/>
    <w:link w:val="14"/>
    <w:qFormat/>
    <w:uiPriority w:val="0"/>
    <w:pPr>
      <w:spacing w:line="400" w:lineRule="exact"/>
      <w:ind w:right="567" w:firstLine="480" w:firstLineChars="200"/>
    </w:pPr>
    <w:rPr>
      <w:rFonts w:ascii="仿宋_GB2312" w:hAnsi="宋体" w:eastAsia="仿宋_GB2312"/>
      <w:sz w:val="24"/>
    </w:rPr>
  </w:style>
  <w:style w:type="paragraph" w:styleId="4">
    <w:name w:val="Plain Text"/>
    <w:basedOn w:val="1"/>
    <w:qFormat/>
    <w:uiPriority w:val="1624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5">
    <w:name w:val="Body Text Indent 2"/>
    <w:qFormat/>
    <w:uiPriority w:val="0"/>
    <w:pPr>
      <w:widowControl w:val="0"/>
      <w:spacing w:line="360" w:lineRule="auto"/>
      <w:ind w:right="567" w:firstLine="640" w:firstLineChars="20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Char"/>
    <w:basedOn w:val="10"/>
    <w:link w:val="3"/>
    <w:qFormat/>
    <w:uiPriority w:val="0"/>
    <w:rPr>
      <w:rFonts w:ascii="仿宋_GB2312" w:hAnsi="宋体" w:eastAsia="仿宋_GB2312" w:cs="Times New Roman"/>
      <w:sz w:val="24"/>
      <w:szCs w:val="24"/>
    </w:rPr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1656</Words>
  <Characters>1692</Characters>
  <Lines>12</Lines>
  <Paragraphs>3</Paragraphs>
  <TotalTime>3</TotalTime>
  <ScaleCrop>false</ScaleCrop>
  <LinksUpToDate>false</LinksUpToDate>
  <CharactersWithSpaces>2189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2018-05-02T01:10:00Z</dcterms:created>
  <dc:creator>xbany</dc:creator>
  <cp:lastModifiedBy>月光公主</cp:lastModifiedBy>
  <cp:lastPrinted>2022-01-24T05:10:00Z</cp:lastPrinted>
  <dcterms:modified xsi:type="dcterms:W3CDTF">2023-04-14T08:07:45Z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3F7CB981E527413698C2965F119F9627</vt:lpwstr>
  </property>
</Properties>
</file>